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C18A" w14:textId="5EC5CE0C" w:rsidR="006E7130" w:rsidRDefault="006E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#</w:t>
      </w:r>
      <w:r w:rsidR="00946A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128C">
        <w:rPr>
          <w:rFonts w:ascii="Times New Roman" w:hAnsi="Times New Roman" w:cs="Times New Roman"/>
          <w:b/>
          <w:bCs/>
          <w:sz w:val="24"/>
          <w:szCs w:val="24"/>
        </w:rPr>
        <w:t xml:space="preserve">Informative Review Paper </w:t>
      </w:r>
    </w:p>
    <w:p w14:paraId="62D28576" w14:textId="77777777" w:rsidR="00DA26E0" w:rsidRDefault="00DA26E0">
      <w:pPr>
        <w:rPr>
          <w:rFonts w:ascii="Times New Roman" w:hAnsi="Times New Roman" w:cs="Times New Roman"/>
          <w:sz w:val="24"/>
          <w:szCs w:val="24"/>
        </w:rPr>
      </w:pPr>
    </w:p>
    <w:p w14:paraId="22ABDE91" w14:textId="1EAEB4E3" w:rsidR="006E7130" w:rsidRDefault="006E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Informative Review- A genre that updates readers about knowledge on a focused topic or research issue without taking a position. Informs the public about a certain issue by presenting both sides of the argument with evidence without taking a position. Neutral stance with the purpose of informing. Critical analysis and synthesis </w:t>
      </w:r>
      <w:r w:rsidR="0079128C">
        <w:rPr>
          <w:rFonts w:ascii="Times New Roman" w:hAnsi="Times New Roman" w:cs="Times New Roman"/>
          <w:sz w:val="24"/>
          <w:szCs w:val="24"/>
        </w:rPr>
        <w:t xml:space="preserve">of already published material that examines the progress of current research. </w:t>
      </w:r>
    </w:p>
    <w:p w14:paraId="2F5E1BA4" w14:textId="48573EBD" w:rsidR="0079128C" w:rsidRDefault="0079128C">
      <w:pPr>
        <w:rPr>
          <w:rFonts w:ascii="Times New Roman" w:hAnsi="Times New Roman" w:cs="Times New Roman"/>
          <w:sz w:val="24"/>
          <w:szCs w:val="24"/>
        </w:rPr>
      </w:pPr>
    </w:p>
    <w:p w14:paraId="4607A73C" w14:textId="7746E851" w:rsidR="0079128C" w:rsidRDefault="0079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our most recent class discussions, students have been questioning the causes and lasting effects of racism/classism in science, which has “Colored” the way we view the ethics of science. </w:t>
      </w:r>
    </w:p>
    <w:p w14:paraId="560EC288" w14:textId="581E1A37" w:rsidR="0079128C" w:rsidRDefault="0079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compose a 3-4 page informative review on a topic that falls under the “ethics of science” in a thoroughly scaffolded manner. </w:t>
      </w:r>
    </w:p>
    <w:p w14:paraId="1EA41608" w14:textId="17EDEBBA" w:rsidR="0079128C" w:rsidRDefault="0079128C">
      <w:pPr>
        <w:rPr>
          <w:rFonts w:ascii="Times New Roman" w:hAnsi="Times New Roman" w:cs="Times New Roman"/>
          <w:sz w:val="24"/>
          <w:szCs w:val="24"/>
        </w:rPr>
      </w:pPr>
    </w:p>
    <w:p w14:paraId="1D79089A" w14:textId="34EE9B71" w:rsidR="0079128C" w:rsidRDefault="00791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1a- post a substantive write up and justification on topic selection (from a short list of pre-determined topics)-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due: </w:t>
      </w:r>
      <w:r w:rsidR="00713EA6">
        <w:rPr>
          <w:rFonts w:ascii="Times New Roman" w:hAnsi="Times New Roman" w:cs="Times New Roman"/>
          <w:b/>
          <w:bCs/>
          <w:sz w:val="24"/>
          <w:szCs w:val="24"/>
        </w:rPr>
        <w:t>Sun 11/26 8pm</w:t>
      </w:r>
    </w:p>
    <w:p w14:paraId="1A6B445A" w14:textId="17126B4B" w:rsidR="0079128C" w:rsidRDefault="0079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1b- provide substantive responses to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students’ write ups-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713EA6">
        <w:rPr>
          <w:rFonts w:ascii="Times New Roman" w:hAnsi="Times New Roman" w:cs="Times New Roman"/>
          <w:b/>
          <w:bCs/>
          <w:sz w:val="24"/>
          <w:szCs w:val="24"/>
        </w:rPr>
        <w:t>Mon 11/27 10pm</w:t>
      </w:r>
    </w:p>
    <w:p w14:paraId="021FE9D7" w14:textId="0F16BB1B" w:rsidR="0079128C" w:rsidRDefault="00791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2- </w:t>
      </w:r>
      <w:r w:rsidRPr="0079128C">
        <w:rPr>
          <w:rFonts w:ascii="Times New Roman" w:hAnsi="Times New Roman" w:cs="Times New Roman"/>
          <w:i/>
          <w:iCs/>
          <w:sz w:val="24"/>
          <w:szCs w:val="24"/>
        </w:rPr>
        <w:t>Selecting the research</w:t>
      </w:r>
      <w:r>
        <w:rPr>
          <w:rFonts w:ascii="Times New Roman" w:hAnsi="Times New Roman" w:cs="Times New Roman"/>
          <w:sz w:val="24"/>
          <w:szCs w:val="24"/>
        </w:rPr>
        <w:t xml:space="preserve">- Research and select 3-5 articles (at minimum) (must be scholarly, scientifically based, and peer reviewed) and include those in a brief annotated bibliography that lists your selected articles for the assignment.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713EA6">
        <w:rPr>
          <w:rFonts w:ascii="Times New Roman" w:hAnsi="Times New Roman" w:cs="Times New Roman"/>
          <w:b/>
          <w:bCs/>
          <w:sz w:val="24"/>
          <w:szCs w:val="24"/>
        </w:rPr>
        <w:t>Tues 11/28 11:59pm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41C3BD" w14:textId="7614A810" w:rsidR="00C4177B" w:rsidRPr="00ED3FBB" w:rsidRDefault="00C4177B" w:rsidP="00C4177B">
      <w:pPr>
        <w:spacing w:before="100" w:beforeAutospacing="1" w:after="240" w:line="240" w:lineRule="auto"/>
        <w:ind w:left="720" w:right="-270" w:hanging="720"/>
        <w:rPr>
          <w:rFonts w:ascii="Helvetica Neue" w:eastAsia="Times New Roman" w:hAnsi="Helvetica Neue" w:cs="Arial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Part 2- Annotated Bibliography- Due </w:t>
      </w:r>
      <w:r w:rsidR="00713EA6" w:rsidRPr="00713E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Tues 11/28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on Blackboard. 1 page minimum. 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point Times New Roman font, double spaced.</w:t>
      </w:r>
      <w:r w:rsidR="00713E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There will only be ONE submission for th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is assignment. No draft work on this part. 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14:paraId="5FFF2D3C" w14:textId="5C10E464" w:rsidR="00C4177B" w:rsidRPr="00ED3FBB" w:rsidRDefault="00C4177B" w:rsidP="00C4177B">
      <w:pPr>
        <w:spacing w:before="100" w:beforeAutospacing="1" w:after="240" w:line="240" w:lineRule="auto"/>
        <w:ind w:left="72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For the purposes of this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composition </w:t>
      </w:r>
      <w:proofErr w:type="gramStart"/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class</w:t>
      </w:r>
      <w:proofErr w:type="gramEnd"/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you will be constructing a </w:t>
      </w:r>
      <w:r w:rsidRPr="00ED3FB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descriptive 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annotated bibliography, which focuses on a brief summary of the content of each of your selected sources.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Refer back to the scanned images of the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NFG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textbook pages on annotated bibliography under the content section.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Your bibliography’s construction </w:t>
      </w:r>
      <w:r w:rsidRPr="00ED3F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must 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include a first paragraph which consists of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 project’s context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. Be thorough and detailed with this. Remember the rh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etorical situation and audience as you write your opening paragraph. In some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cases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 will not be as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familiar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as you might expect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with your topics. Your second paragraph must describe the intention/purpose of the bibliography.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 have provided a model. 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Your sources must be alpha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betized by author's last name and NEVER numbered or bulleted (that’s a sure way to FAIL). Each entry must also have the correct margins, APA formatting, and hanging indents. </w:t>
      </w:r>
    </w:p>
    <w:p w14:paraId="5B772F23" w14:textId="376F46EE" w:rsidR="00C4177B" w:rsidRPr="00ED3FBB" w:rsidRDefault="00C4177B" w:rsidP="00C4177B">
      <w:pPr>
        <w:spacing w:before="100" w:beforeAutospacing="1" w:after="240" w:line="240" w:lineRule="auto"/>
        <w:ind w:left="72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You must have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three to five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sources for this assignment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Each source must be cited in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APA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style (proper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heading, headers, proper citations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You can exceed five sources, but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cannot </w:t>
      </w:r>
      <w:r w:rsidR="006B0E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have 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less than t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hree.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> Incomplete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/incorrect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citations will be graded accordingly.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Plagiarized annotations will receive a failing grade.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IF you’re unsure about a source and its citation. Email me. Wikipedia is NOT ALLOWED for this assignment as far as a citable source; however, you can use it to find other scholarly sources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in its reference list.</w:t>
      </w:r>
      <w:r w:rsidRPr="00ED3FB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Google scholar (google.scholar.com) is also an option as well as any library database. </w:t>
      </w:r>
    </w:p>
    <w:p w14:paraId="50861B4D" w14:textId="0658317A" w:rsidR="00C4177B" w:rsidRDefault="00C4177B">
      <w:pPr>
        <w:rPr>
          <w:rFonts w:ascii="Times New Roman" w:hAnsi="Times New Roman" w:cs="Times New Roman"/>
          <w:sz w:val="24"/>
          <w:szCs w:val="24"/>
        </w:rPr>
      </w:pPr>
    </w:p>
    <w:p w14:paraId="2878F406" w14:textId="381BD453" w:rsidR="0079128C" w:rsidRDefault="00791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713EA6">
        <w:rPr>
          <w:rFonts w:ascii="Times New Roman" w:hAnsi="Times New Roman" w:cs="Times New Roman"/>
          <w:sz w:val="24"/>
          <w:szCs w:val="24"/>
        </w:rPr>
        <w:t>3a</w:t>
      </w:r>
      <w:r>
        <w:rPr>
          <w:rFonts w:ascii="Times New Roman" w:hAnsi="Times New Roman" w:cs="Times New Roman"/>
          <w:sz w:val="24"/>
          <w:szCs w:val="24"/>
        </w:rPr>
        <w:t xml:space="preserve">- Compose the first draft of the informative review for peer review-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713EA6">
        <w:rPr>
          <w:rFonts w:ascii="Times New Roman" w:hAnsi="Times New Roman" w:cs="Times New Roman"/>
          <w:b/>
          <w:bCs/>
          <w:sz w:val="24"/>
          <w:szCs w:val="24"/>
        </w:rPr>
        <w:t>Thurs 11/30, 6am (can submit earlier. Peer review is on Thurs 11/30. I’m giving you the max amount of time because the turnaround is short)</w:t>
      </w:r>
    </w:p>
    <w:p w14:paraId="426D2ADA" w14:textId="5B2BD76E" w:rsidR="0079128C" w:rsidRDefault="00791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713EA6">
        <w:rPr>
          <w:rFonts w:ascii="Times New Roman" w:hAnsi="Times New Roman" w:cs="Times New Roman"/>
          <w:sz w:val="24"/>
          <w:szCs w:val="24"/>
        </w:rPr>
        <w:t>3a</w:t>
      </w:r>
      <w:r>
        <w:rPr>
          <w:rFonts w:ascii="Times New Roman" w:hAnsi="Times New Roman" w:cs="Times New Roman"/>
          <w:sz w:val="24"/>
          <w:szCs w:val="24"/>
        </w:rPr>
        <w:t xml:space="preserve">.1- Complete peer review tasks for assigned peers for editing-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713EA6">
        <w:rPr>
          <w:rFonts w:ascii="Times New Roman" w:hAnsi="Times New Roman" w:cs="Times New Roman"/>
          <w:b/>
          <w:bCs/>
          <w:sz w:val="24"/>
          <w:szCs w:val="24"/>
        </w:rPr>
        <w:t>Sun 12/3 10pm</w:t>
      </w:r>
    </w:p>
    <w:p w14:paraId="404EADCC" w14:textId="34D282B7" w:rsidR="0079128C" w:rsidRDefault="00791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3</w:t>
      </w:r>
      <w:r w:rsidR="00713EA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- Submit final draft on BB under the content section-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713EA6">
        <w:rPr>
          <w:rFonts w:ascii="Times New Roman" w:hAnsi="Times New Roman" w:cs="Times New Roman"/>
          <w:b/>
          <w:bCs/>
          <w:sz w:val="24"/>
          <w:szCs w:val="24"/>
        </w:rPr>
        <w:t>Mon 12/4 11:59pm</w:t>
      </w:r>
    </w:p>
    <w:p w14:paraId="030CB57C" w14:textId="199B04A8" w:rsidR="0079128C" w:rsidRDefault="007912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E53C2" w14:textId="1FB02932" w:rsidR="0079128C" w:rsidRDefault="007912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293669" w14:textId="3AE42DE1" w:rsidR="0079128C" w:rsidRDefault="007912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 Directions</w:t>
      </w:r>
    </w:p>
    <w:p w14:paraId="65955150" w14:textId="2F22C73C" w:rsidR="00956AA0" w:rsidRDefault="0079128C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typed, double spaced pages in APA format</w:t>
      </w:r>
      <w:r w:rsidR="00387010">
        <w:rPr>
          <w:rFonts w:ascii="Times New Roman" w:hAnsi="Times New Roman" w:cs="Times New Roman"/>
          <w:sz w:val="24"/>
          <w:szCs w:val="24"/>
        </w:rPr>
        <w:t xml:space="preserve"> NOT including cover page and reference page</w:t>
      </w:r>
      <w:r w:rsidR="00DA26E0">
        <w:rPr>
          <w:rFonts w:ascii="Times New Roman" w:hAnsi="Times New Roman" w:cs="Times New Roman"/>
          <w:sz w:val="24"/>
          <w:szCs w:val="24"/>
        </w:rPr>
        <w:t xml:space="preserve"> (which students will include in the assignment. It just does not count in the page requirement). (</w:t>
      </w:r>
      <w:proofErr w:type="gramStart"/>
      <w:r w:rsidR="00387010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387010">
        <w:rPr>
          <w:rFonts w:ascii="Times New Roman" w:hAnsi="Times New Roman" w:cs="Times New Roman"/>
          <w:sz w:val="24"/>
          <w:szCs w:val="24"/>
        </w:rPr>
        <w:t xml:space="preserve"> includes all appropriate headers, headings,</w:t>
      </w:r>
      <w:r w:rsidR="00DA26E0">
        <w:rPr>
          <w:rFonts w:ascii="Times New Roman" w:hAnsi="Times New Roman" w:cs="Times New Roman"/>
          <w:sz w:val="24"/>
          <w:szCs w:val="24"/>
        </w:rPr>
        <w:t xml:space="preserve"> parenthetical citations, reference pages, cover page</w:t>
      </w:r>
      <w:r w:rsidR="0038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1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87010">
        <w:rPr>
          <w:rFonts w:ascii="Times New Roman" w:hAnsi="Times New Roman" w:cs="Times New Roman"/>
          <w:sz w:val="24"/>
          <w:szCs w:val="24"/>
        </w:rPr>
        <w:t xml:space="preserve"> that comprise a properly formatted APA paper, see Purdue OWL APA sample paper)</w:t>
      </w:r>
      <w:r w:rsidR="00DA26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22721" w14:textId="49994115" w:rsidR="00956AA0" w:rsidRDefault="00956AA0" w:rsidP="0095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AA0">
        <w:rPr>
          <w:rFonts w:ascii="Times New Roman" w:hAnsi="Times New Roman" w:cs="Times New Roman"/>
          <w:sz w:val="24"/>
          <w:szCs w:val="24"/>
        </w:rPr>
        <w:t>Cover page should include an image that connects to the purpose/content of the student’s paper. Place the image on the cover page, along with the other required APA formatting requirements.</w:t>
      </w:r>
    </w:p>
    <w:p w14:paraId="1A3E7E42" w14:textId="77777777" w:rsidR="00956AA0" w:rsidRDefault="00956AA0" w:rsidP="00956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C4AA12" w14:textId="2C5D5596" w:rsidR="00DA26E0" w:rsidRDefault="0038701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a 1-2 page reflection paper that</w:t>
      </w:r>
      <w:r w:rsidR="00DA26E0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addresses the assignment in the context of the rhetorical situation </w:t>
      </w:r>
      <w:r w:rsidR="00DA26E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26E0">
        <w:rPr>
          <w:rFonts w:ascii="Times New Roman" w:hAnsi="Times New Roman" w:cs="Times New Roman"/>
          <w:sz w:val="24"/>
          <w:szCs w:val="24"/>
        </w:rPr>
        <w:t>nswers the following questions:</w:t>
      </w:r>
    </w:p>
    <w:p w14:paraId="5C7DFE90" w14:textId="77777777" w:rsidR="00DA26E0" w:rsidRDefault="00DA26E0" w:rsidP="00DA26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143A35" w14:textId="13BD33EE" w:rsidR="00DA26E0" w:rsidRP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E0">
        <w:rPr>
          <w:rFonts w:ascii="Times New Roman" w:hAnsi="Times New Roman" w:cs="Times New Roman"/>
          <w:sz w:val="24"/>
          <w:szCs w:val="24"/>
        </w:rPr>
        <w:t>How do your visual images help your audience adapt to scientific ideas or terms?</w:t>
      </w:r>
    </w:p>
    <w:p w14:paraId="6809C317" w14:textId="77777777" w:rsidR="00DA26E0" w:rsidRP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E0">
        <w:rPr>
          <w:rFonts w:ascii="Times New Roman" w:hAnsi="Times New Roman" w:cs="Times New Roman"/>
          <w:sz w:val="24"/>
          <w:szCs w:val="24"/>
        </w:rPr>
        <w:t>Are there any words or formalities your audience might find confusing?</w:t>
      </w:r>
    </w:p>
    <w:p w14:paraId="598E4044" w14:textId="77777777" w:rsidR="00DA26E0" w:rsidRP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E0">
        <w:rPr>
          <w:rFonts w:ascii="Times New Roman" w:hAnsi="Times New Roman" w:cs="Times New Roman"/>
          <w:sz w:val="24"/>
          <w:szCs w:val="24"/>
        </w:rPr>
        <w:t>What linguistic ideologies might the audience hold?</w:t>
      </w:r>
    </w:p>
    <w:p w14:paraId="5EC0F092" w14:textId="414454A8" w:rsidR="0079128C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E0">
        <w:rPr>
          <w:rFonts w:ascii="Times New Roman" w:hAnsi="Times New Roman" w:cs="Times New Roman"/>
          <w:sz w:val="24"/>
          <w:szCs w:val="24"/>
        </w:rPr>
        <w:t>Explain how you address memories of structural racism or classism in science attributing to peoples’ distrust in science</w:t>
      </w:r>
    </w:p>
    <w:p w14:paraId="1E8C98F7" w14:textId="77777777" w:rsidR="00DA26E0" w:rsidRP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E0">
        <w:rPr>
          <w:rFonts w:ascii="Times New Roman" w:hAnsi="Times New Roman" w:cs="Times New Roman"/>
          <w:sz w:val="24"/>
          <w:szCs w:val="24"/>
        </w:rPr>
        <w:t xml:space="preserve">Does the essay format help or impede understanding? </w:t>
      </w:r>
    </w:p>
    <w:p w14:paraId="12D4EDEF" w14:textId="77777777" w:rsidR="00DA26E0" w:rsidRP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E0">
        <w:rPr>
          <w:rFonts w:ascii="Times New Roman" w:hAnsi="Times New Roman" w:cs="Times New Roman"/>
          <w:sz w:val="24"/>
          <w:szCs w:val="24"/>
        </w:rPr>
        <w:t>What do citing sources imply about the information you are sharing?</w:t>
      </w:r>
    </w:p>
    <w:p w14:paraId="0DB8B821" w14:textId="77777777" w:rsidR="00DA26E0" w:rsidRP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E0">
        <w:rPr>
          <w:rFonts w:ascii="Times New Roman" w:hAnsi="Times New Roman" w:cs="Times New Roman"/>
          <w:sz w:val="24"/>
          <w:szCs w:val="24"/>
        </w:rPr>
        <w:t>Describe the secondary audience least likely to read this article, and explain why?</w:t>
      </w:r>
    </w:p>
    <w:p w14:paraId="028ACAF7" w14:textId="34DB9EB3" w:rsid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6E0">
        <w:rPr>
          <w:rFonts w:ascii="Times New Roman" w:hAnsi="Times New Roman" w:cs="Times New Roman"/>
          <w:sz w:val="24"/>
          <w:szCs w:val="24"/>
        </w:rPr>
        <w:t>How might you present this information differently to second language learners? Explain your response.</w:t>
      </w:r>
    </w:p>
    <w:p w14:paraId="5E9709F6" w14:textId="77777777" w:rsidR="00DA26E0" w:rsidRDefault="00DA26E0" w:rsidP="00DA26E0">
      <w:pPr>
        <w:rPr>
          <w:rFonts w:ascii="Times New Roman" w:hAnsi="Times New Roman" w:cs="Times New Roman"/>
          <w:sz w:val="24"/>
          <w:szCs w:val="24"/>
        </w:rPr>
      </w:pPr>
    </w:p>
    <w:p w14:paraId="52FC2B7F" w14:textId="77777777" w:rsidR="00713EA6" w:rsidRDefault="00713EA6" w:rsidP="00DA26E0">
      <w:pPr>
        <w:rPr>
          <w:rFonts w:ascii="Times New Roman" w:hAnsi="Times New Roman" w:cs="Times New Roman"/>
          <w:b/>
          <w:sz w:val="24"/>
          <w:szCs w:val="24"/>
        </w:rPr>
      </w:pPr>
    </w:p>
    <w:p w14:paraId="5F40BA60" w14:textId="0AED7708" w:rsidR="00DA26E0" w:rsidRDefault="00DA26E0" w:rsidP="00DA2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“The Short List” </w:t>
      </w:r>
    </w:p>
    <w:p w14:paraId="58059A78" w14:textId="4B72E700" w:rsid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“Designer Babies”- The genetic modification of embryos </w:t>
      </w:r>
    </w:p>
    <w:p w14:paraId="1B66A273" w14:textId="413AC481" w:rsid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mortality of pregnant black women in the US</w:t>
      </w:r>
    </w:p>
    <w:p w14:paraId="1214C0F2" w14:textId="59B38C0A" w:rsid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Scientific impacts </w:t>
      </w:r>
      <w:r>
        <w:rPr>
          <w:rFonts w:ascii="Times New Roman" w:hAnsi="Times New Roman" w:cs="Times New Roman"/>
          <w:sz w:val="24"/>
          <w:szCs w:val="24"/>
        </w:rPr>
        <w:t>of overturning Roe v. Wade</w:t>
      </w:r>
    </w:p>
    <w:p w14:paraId="6744E935" w14:textId="4300EBDB" w:rsid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Biden administration ends limitations on use of fetal tissue research</w:t>
      </w:r>
    </w:p>
    <w:p w14:paraId="156510C5" w14:textId="7824CEC4" w:rsidR="006B0EAD" w:rsidRDefault="006B0EAD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“Asthma Alley”- examples of environmental racism</w:t>
      </w:r>
    </w:p>
    <w:p w14:paraId="70CD0919" w14:textId="13C0BAED" w:rsidR="00DA26E0" w:rsidRPr="00DA26E0" w:rsidRDefault="00DA26E0" w:rsidP="00DA26E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E0">
        <w:rPr>
          <w:rFonts w:ascii="Times New Roman" w:hAnsi="Times New Roman" w:cs="Times New Roman"/>
          <w:b/>
          <w:sz w:val="24"/>
          <w:szCs w:val="24"/>
        </w:rPr>
        <w:t>OR</w:t>
      </w:r>
    </w:p>
    <w:p w14:paraId="04E30197" w14:textId="3519CDD8" w:rsidR="00DA26E0" w:rsidRPr="00DA26E0" w:rsidRDefault="00DA26E0" w:rsidP="00DA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topic of one’s choice connected to “ethics in science” with instructor approval </w:t>
      </w:r>
    </w:p>
    <w:sectPr w:rsidR="00DA26E0" w:rsidRPr="00DA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DD6"/>
    <w:multiLevelType w:val="hybridMultilevel"/>
    <w:tmpl w:val="AA7CCAD6"/>
    <w:lvl w:ilvl="0" w:tplc="9F7004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30"/>
    <w:rsid w:val="00325DAA"/>
    <w:rsid w:val="00387010"/>
    <w:rsid w:val="006B0EAD"/>
    <w:rsid w:val="006D21D1"/>
    <w:rsid w:val="006E7130"/>
    <w:rsid w:val="00713EA6"/>
    <w:rsid w:val="0079128C"/>
    <w:rsid w:val="00946A21"/>
    <w:rsid w:val="00956AA0"/>
    <w:rsid w:val="00C33B16"/>
    <w:rsid w:val="00C4177B"/>
    <w:rsid w:val="00D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AC6"/>
  <w15:docId w15:val="{12EDCECD-8751-4999-BF3A-0ABED2AE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1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1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danielle carr</cp:lastModifiedBy>
  <cp:revision>2</cp:revision>
  <dcterms:created xsi:type="dcterms:W3CDTF">2023-11-17T14:56:00Z</dcterms:created>
  <dcterms:modified xsi:type="dcterms:W3CDTF">2023-11-17T14:56:00Z</dcterms:modified>
</cp:coreProperties>
</file>